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EF" w:rsidRDefault="003214EF" w:rsidP="00313708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7684FBA" wp14:editId="37C76CB6">
            <wp:simplePos x="0" y="0"/>
            <wp:positionH relativeFrom="margin">
              <wp:align>center</wp:align>
            </wp:positionH>
            <wp:positionV relativeFrom="paragraph">
              <wp:posOffset>-324485</wp:posOffset>
            </wp:positionV>
            <wp:extent cx="1396597" cy="986155"/>
            <wp:effectExtent l="0" t="0" r="0" b="0"/>
            <wp:wrapNone/>
            <wp:docPr id="6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597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14EF" w:rsidRDefault="003214EF" w:rsidP="00313708">
      <w:pPr>
        <w:jc w:val="center"/>
        <w:rPr>
          <w:b/>
          <w:sz w:val="32"/>
          <w:szCs w:val="32"/>
          <w:u w:val="single"/>
        </w:rPr>
      </w:pPr>
    </w:p>
    <w:p w:rsidR="00313708" w:rsidRPr="00313708" w:rsidRDefault="00A41486" w:rsidP="0031370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 are off on a Virtual School Visit!</w:t>
      </w:r>
    </w:p>
    <w:p w:rsidR="001F22A5" w:rsidRDefault="007741EE" w:rsidP="001F22A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1F22A5">
        <w:rPr>
          <w:rFonts w:asciiTheme="minorHAnsi" w:hAnsiTheme="minorHAnsi"/>
          <w:b/>
        </w:rPr>
        <w:t>On Friday 12</w:t>
      </w:r>
      <w:r w:rsidRPr="001F22A5">
        <w:rPr>
          <w:rFonts w:asciiTheme="minorHAnsi" w:hAnsiTheme="minorHAnsi"/>
          <w:b/>
          <w:vertAlign w:val="superscript"/>
        </w:rPr>
        <w:t>th</w:t>
      </w:r>
      <w:r w:rsidRPr="001F22A5">
        <w:rPr>
          <w:rFonts w:asciiTheme="minorHAnsi" w:hAnsiTheme="minorHAnsi"/>
          <w:b/>
        </w:rPr>
        <w:t xml:space="preserve"> February, Uplands Manor will be going on a virtual safari! </w:t>
      </w:r>
    </w:p>
    <w:p w:rsidR="00DA06A9" w:rsidRDefault="00DA06A9" w:rsidP="001F22A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This will be a </w:t>
      </w:r>
      <w:r w:rsidRPr="000855DA">
        <w:rPr>
          <w:rFonts w:asciiTheme="minorHAnsi" w:hAnsiTheme="minorHAnsi"/>
          <w:b/>
          <w:u w:val="single"/>
        </w:rPr>
        <w:t>whole school</w:t>
      </w:r>
      <w:r>
        <w:rPr>
          <w:rFonts w:asciiTheme="minorHAnsi" w:hAnsiTheme="minorHAnsi"/>
          <w:b/>
        </w:rPr>
        <w:t xml:space="preserve"> event for everyone to enjoy together.</w:t>
      </w:r>
    </w:p>
    <w:p w:rsidR="007741EE" w:rsidRPr="00DA06A9" w:rsidRDefault="007741EE" w:rsidP="001F22A5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DA06A9">
        <w:rPr>
          <w:rFonts w:asciiTheme="minorHAnsi" w:hAnsiTheme="minorHAnsi"/>
        </w:rPr>
        <w:t xml:space="preserve">We will be able to travel </w:t>
      </w:r>
      <w:r w:rsidRPr="00DA06A9">
        <w:rPr>
          <w:rFonts w:asciiTheme="minorHAnsi" w:hAnsiTheme="minorHAnsi" w:cs="Arial"/>
        </w:rPr>
        <w:t xml:space="preserve">through the world-famous </w:t>
      </w:r>
      <w:r w:rsidR="003214EF" w:rsidRPr="00DA06A9">
        <w:rPr>
          <w:rFonts w:asciiTheme="minorHAnsi" w:hAnsiTheme="minorHAnsi" w:cs="Arial"/>
        </w:rPr>
        <w:t xml:space="preserve">Longleat </w:t>
      </w:r>
      <w:r w:rsidRPr="00DA06A9">
        <w:rPr>
          <w:rFonts w:asciiTheme="minorHAnsi" w:hAnsiTheme="minorHAnsi" w:cs="Arial"/>
        </w:rPr>
        <w:t>Safari Park from our own homes.</w:t>
      </w:r>
    </w:p>
    <w:p w:rsidR="003214EF" w:rsidRPr="00DA06A9" w:rsidRDefault="003214EF" w:rsidP="001F22A5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DA06A9">
        <w:rPr>
          <w:rFonts w:asciiTheme="minorHAnsi" w:hAnsiTheme="minorHAnsi" w:cs="Arial"/>
        </w:rPr>
        <w:t>Don’t forget to pack some snacks or a picnic!</w:t>
      </w:r>
    </w:p>
    <w:p w:rsidR="007741EE" w:rsidRDefault="007741EE" w:rsidP="001F22A5">
      <w:pPr>
        <w:pStyle w:val="NormalWeb"/>
        <w:spacing w:after="225" w:afterAutospacing="0"/>
        <w:jc w:val="center"/>
        <w:rPr>
          <w:rFonts w:asciiTheme="minorHAnsi" w:hAnsiTheme="minorHAnsi" w:cs="Arial"/>
        </w:rPr>
      </w:pPr>
      <w:r w:rsidRPr="007741EE">
        <w:rPr>
          <w:rFonts w:asciiTheme="minorHAnsi" w:hAnsiTheme="minorHAnsi" w:cs="Arial"/>
        </w:rPr>
        <w:t xml:space="preserve">The </w:t>
      </w:r>
      <w:r w:rsidR="003214EF">
        <w:rPr>
          <w:rFonts w:asciiTheme="minorHAnsi" w:hAnsiTheme="minorHAnsi" w:cs="Arial"/>
        </w:rPr>
        <w:t>v</w:t>
      </w:r>
      <w:r w:rsidRPr="007741EE">
        <w:rPr>
          <w:rFonts w:asciiTheme="minorHAnsi" w:hAnsiTheme="minorHAnsi" w:cs="Arial"/>
        </w:rPr>
        <w:t xml:space="preserve">irtual </w:t>
      </w:r>
      <w:r w:rsidR="003214EF">
        <w:rPr>
          <w:rFonts w:asciiTheme="minorHAnsi" w:hAnsiTheme="minorHAnsi" w:cs="Arial"/>
        </w:rPr>
        <w:t>s</w:t>
      </w:r>
      <w:r w:rsidRPr="007741EE">
        <w:rPr>
          <w:rFonts w:asciiTheme="minorHAnsi" w:hAnsiTheme="minorHAnsi" w:cs="Arial"/>
        </w:rPr>
        <w:t xml:space="preserve">afari follows the drive-through route through the Safari Park. </w:t>
      </w:r>
      <w:r w:rsidR="00A41486">
        <w:rPr>
          <w:rFonts w:asciiTheme="minorHAnsi" w:hAnsiTheme="minorHAnsi" w:cs="Arial"/>
        </w:rPr>
        <w:t>We</w:t>
      </w:r>
      <w:r w:rsidRPr="007741EE">
        <w:rPr>
          <w:rFonts w:asciiTheme="minorHAnsi" w:hAnsiTheme="minorHAnsi" w:cs="Arial"/>
        </w:rPr>
        <w:t xml:space="preserve"> will begin </w:t>
      </w:r>
      <w:r w:rsidR="00A41486">
        <w:rPr>
          <w:rFonts w:asciiTheme="minorHAnsi" w:hAnsiTheme="minorHAnsi" w:cs="Arial"/>
        </w:rPr>
        <w:t xml:space="preserve">our </w:t>
      </w:r>
      <w:r w:rsidRPr="007741EE">
        <w:rPr>
          <w:rFonts w:asciiTheme="minorHAnsi" w:hAnsiTheme="minorHAnsi" w:cs="Arial"/>
        </w:rPr>
        <w:t>virtual journey among the giraffe</w:t>
      </w:r>
      <w:r w:rsidR="003214EF">
        <w:rPr>
          <w:rFonts w:asciiTheme="minorHAnsi" w:hAnsiTheme="minorHAnsi" w:cs="Arial"/>
        </w:rPr>
        <w:t>s</w:t>
      </w:r>
      <w:r w:rsidRPr="007741EE">
        <w:rPr>
          <w:rFonts w:asciiTheme="minorHAnsi" w:hAnsiTheme="minorHAnsi" w:cs="Arial"/>
        </w:rPr>
        <w:t xml:space="preserve"> and zebra</w:t>
      </w:r>
      <w:r w:rsidR="003214EF">
        <w:rPr>
          <w:rFonts w:asciiTheme="minorHAnsi" w:hAnsiTheme="minorHAnsi" w:cs="Arial"/>
        </w:rPr>
        <w:t>s</w:t>
      </w:r>
      <w:r w:rsidRPr="007741EE">
        <w:rPr>
          <w:rFonts w:asciiTheme="minorHAnsi" w:hAnsiTheme="minorHAnsi" w:cs="Arial"/>
        </w:rPr>
        <w:t xml:space="preserve"> of the East Africa Reserve before heading off to see camels, ostriches, </w:t>
      </w:r>
      <w:r w:rsidR="00A41486">
        <w:rPr>
          <w:rFonts w:asciiTheme="minorHAnsi" w:hAnsiTheme="minorHAnsi" w:cs="Arial"/>
        </w:rPr>
        <w:t xml:space="preserve">rhino, </w:t>
      </w:r>
      <w:r w:rsidRPr="007741EE">
        <w:rPr>
          <w:rFonts w:asciiTheme="minorHAnsi" w:hAnsiTheme="minorHAnsi" w:cs="Arial"/>
        </w:rPr>
        <w:t>antelope, vultures, big cats and many other wild and wonderful animals.</w:t>
      </w:r>
    </w:p>
    <w:p w:rsidR="007741EE" w:rsidRPr="00A1304E" w:rsidRDefault="00A1304E" w:rsidP="001F22A5">
      <w:pPr>
        <w:pStyle w:val="NormalWeb"/>
        <w:spacing w:after="225" w:afterAutospacing="0"/>
        <w:jc w:val="center"/>
        <w:rPr>
          <w:rFonts w:asciiTheme="minorHAnsi" w:hAnsiTheme="minorHAnsi" w:cs="Arial"/>
          <w:b/>
          <w:color w:val="00B0F0"/>
        </w:rPr>
      </w:pPr>
      <w:r w:rsidRPr="00A1304E">
        <w:rPr>
          <w:rFonts w:asciiTheme="minorHAnsi" w:hAnsiTheme="minorHAnsi" w:cs="Arial"/>
          <w:b/>
          <w:color w:val="00B0F0"/>
        </w:rPr>
        <w:t xml:space="preserve">There is a link in this folder </w:t>
      </w:r>
      <w:r w:rsidR="007741EE" w:rsidRPr="00A1304E">
        <w:rPr>
          <w:rFonts w:asciiTheme="minorHAnsi" w:hAnsiTheme="minorHAnsi" w:cs="Arial"/>
          <w:b/>
          <w:color w:val="00B0F0"/>
        </w:rPr>
        <w:t>to open up your adventure!</w:t>
      </w:r>
    </w:p>
    <w:p w:rsidR="007741EE" w:rsidRPr="000855DA" w:rsidRDefault="007741EE" w:rsidP="001F22A5">
      <w:pPr>
        <w:pStyle w:val="NormalWeb"/>
        <w:spacing w:after="225" w:afterAutospacing="0"/>
        <w:jc w:val="center"/>
        <w:rPr>
          <w:rFonts w:asciiTheme="minorHAnsi" w:hAnsiTheme="minorHAnsi" w:cs="Arial"/>
          <w:b/>
        </w:rPr>
      </w:pPr>
      <w:r w:rsidRPr="000855DA">
        <w:rPr>
          <w:rFonts w:asciiTheme="minorHAnsi" w:hAnsiTheme="minorHAnsi" w:cs="Arial"/>
          <w:b/>
        </w:rPr>
        <w:t>After the thrilling safari, choose some of the activities below to show your teachers what you have discovered!</w:t>
      </w:r>
      <w:r w:rsidR="00D05BBF" w:rsidRPr="000855DA">
        <w:rPr>
          <w:rFonts w:asciiTheme="minorHAnsi" w:hAnsiTheme="minorHAnsi" w:cs="Arial"/>
          <w:b/>
        </w:rPr>
        <w:t xml:space="preserve"> </w:t>
      </w:r>
    </w:p>
    <w:tbl>
      <w:tblPr>
        <w:tblStyle w:val="TableGrid"/>
        <w:tblW w:w="10468" w:type="dxa"/>
        <w:tblLook w:val="04A0" w:firstRow="1" w:lastRow="0" w:firstColumn="1" w:lastColumn="0" w:noHBand="0" w:noVBand="1"/>
      </w:tblPr>
      <w:tblGrid>
        <w:gridCol w:w="2236"/>
        <w:gridCol w:w="2595"/>
        <w:gridCol w:w="3370"/>
        <w:gridCol w:w="2267"/>
      </w:tblGrid>
      <w:tr w:rsidR="00FD43E0" w:rsidTr="00A1304E">
        <w:trPr>
          <w:trHeight w:val="2621"/>
        </w:trPr>
        <w:tc>
          <w:tcPr>
            <w:tcW w:w="2236" w:type="dxa"/>
          </w:tcPr>
          <w:p w:rsidR="007741EE" w:rsidRDefault="00A13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 your child to m</w:t>
            </w:r>
            <w:bookmarkStart w:id="0" w:name="_GoBack"/>
            <w:bookmarkEnd w:id="0"/>
            <w:r>
              <w:rPr>
                <w:sz w:val="24"/>
                <w:szCs w:val="24"/>
              </w:rPr>
              <w:t>ake a fact file with</w:t>
            </w:r>
            <w:r w:rsidR="007741EE">
              <w:rPr>
                <w:sz w:val="24"/>
                <w:szCs w:val="24"/>
              </w:rPr>
              <w:t xml:space="preserve"> amazing facts about one of the animals you have seen on your safari.</w:t>
            </w:r>
          </w:p>
          <w:p w:rsidR="005B2D6D" w:rsidRDefault="005B2D6D">
            <w:pPr>
              <w:rPr>
                <w:sz w:val="24"/>
                <w:szCs w:val="24"/>
              </w:rPr>
            </w:pPr>
          </w:p>
          <w:p w:rsidR="001F22A5" w:rsidRPr="001F22A5" w:rsidRDefault="001F22A5">
            <w:pPr>
              <w:rPr>
                <w:sz w:val="4"/>
                <w:szCs w:val="4"/>
              </w:rPr>
            </w:pPr>
          </w:p>
          <w:p w:rsidR="001F22A5" w:rsidRDefault="001F22A5" w:rsidP="001F22A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EA2DC0" wp14:editId="06E9FA8A">
                  <wp:extent cx="817524" cy="485775"/>
                  <wp:effectExtent l="0" t="0" r="1905" b="0"/>
                  <wp:docPr id="3" name="Picture 3" descr="Fact File Pack - Animals, Objects and People Teaching Resource | Teach  Star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t File Pack - Animals, Objects and People Teaching Resource | Teach  Star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85" t="17329" r="19384" b="3723"/>
                          <a:stretch/>
                        </pic:blipFill>
                        <pic:spPr bwMode="auto">
                          <a:xfrm>
                            <a:off x="0" y="0"/>
                            <a:ext cx="851418" cy="50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22A5" w:rsidRDefault="001F22A5" w:rsidP="001F2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:rsidR="007741EE" w:rsidRDefault="001F22A5" w:rsidP="00F97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 model of an animal…you could use Lego, </w:t>
            </w:r>
            <w:r w:rsidR="00A41486">
              <w:rPr>
                <w:sz w:val="24"/>
                <w:szCs w:val="24"/>
              </w:rPr>
              <w:t>plasti</w:t>
            </w:r>
            <w:r>
              <w:rPr>
                <w:sz w:val="24"/>
                <w:szCs w:val="24"/>
              </w:rPr>
              <w:t xml:space="preserve">cine, </w:t>
            </w:r>
            <w:r w:rsidR="00A41486">
              <w:rPr>
                <w:sz w:val="24"/>
                <w:szCs w:val="24"/>
              </w:rPr>
              <w:t xml:space="preserve">playdough, </w:t>
            </w:r>
            <w:r w:rsidR="00F972AC">
              <w:rPr>
                <w:sz w:val="24"/>
                <w:szCs w:val="24"/>
              </w:rPr>
              <w:t xml:space="preserve">junk, </w:t>
            </w:r>
            <w:r w:rsidR="00BB5B6A">
              <w:rPr>
                <w:sz w:val="24"/>
                <w:szCs w:val="24"/>
              </w:rPr>
              <w:t xml:space="preserve">building </w:t>
            </w:r>
            <w:r>
              <w:rPr>
                <w:sz w:val="24"/>
                <w:szCs w:val="24"/>
              </w:rPr>
              <w:t>blocks….anything at all.</w:t>
            </w:r>
          </w:p>
        </w:tc>
        <w:tc>
          <w:tcPr>
            <w:tcW w:w="3370" w:type="dxa"/>
          </w:tcPr>
          <w:p w:rsidR="00A1304E" w:rsidRDefault="00A1304E" w:rsidP="00A13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 picture of one of the animals.</w:t>
            </w:r>
          </w:p>
          <w:p w:rsidR="00A1304E" w:rsidRPr="00CB2167" w:rsidRDefault="00A1304E" w:rsidP="00A1304E">
            <w:pPr>
              <w:rPr>
                <w:sz w:val="4"/>
                <w:szCs w:val="4"/>
              </w:rPr>
            </w:pPr>
          </w:p>
          <w:p w:rsidR="00A1304E" w:rsidRDefault="00A1304E" w:rsidP="00A1304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3D472A" wp14:editId="1EDFF798">
                  <wp:extent cx="638175" cy="424677"/>
                  <wp:effectExtent l="0" t="0" r="0" b="0"/>
                  <wp:docPr id="4" name="Picture 4" descr="17 Short Poems About Animal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7 Short Poems About Animal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353" cy="437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1EE" w:rsidRDefault="00A1304E" w:rsidP="00A13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Search YouTube for ‘Draw with Rob’ for some great videos with top tips and ideas of how to draw animals.</w:t>
            </w:r>
          </w:p>
        </w:tc>
        <w:tc>
          <w:tcPr>
            <w:tcW w:w="2267" w:type="dxa"/>
          </w:tcPr>
          <w:p w:rsidR="007741EE" w:rsidRDefault="001F2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an animal mask</w:t>
            </w:r>
            <w:r w:rsidR="00CB2167">
              <w:rPr>
                <w:sz w:val="24"/>
                <w:szCs w:val="24"/>
              </w:rPr>
              <w:t xml:space="preserve"> out of an old box</w:t>
            </w:r>
            <w:r>
              <w:rPr>
                <w:sz w:val="24"/>
                <w:szCs w:val="24"/>
              </w:rPr>
              <w:t>.</w:t>
            </w:r>
          </w:p>
          <w:p w:rsidR="001F22A5" w:rsidRDefault="001F22A5" w:rsidP="001F22A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2A33D3" wp14:editId="1B12E292">
                  <wp:extent cx="876300" cy="819150"/>
                  <wp:effectExtent l="0" t="0" r="0" b="0"/>
                  <wp:docPr id="2" name="Picture 2" descr="Pin on Masks craf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n on Masks craf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21"/>
                          <a:stretch/>
                        </pic:blipFill>
                        <pic:spPr bwMode="auto">
                          <a:xfrm>
                            <a:off x="0" y="0"/>
                            <a:ext cx="8763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3E0" w:rsidTr="00A1304E">
        <w:trPr>
          <w:trHeight w:val="2621"/>
        </w:trPr>
        <w:tc>
          <w:tcPr>
            <w:tcW w:w="2236" w:type="dxa"/>
          </w:tcPr>
          <w:p w:rsidR="00A1304E" w:rsidRDefault="00A1304E" w:rsidP="00A13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or listen to stories about animals…</w:t>
            </w:r>
          </w:p>
          <w:p w:rsidR="00A1304E" w:rsidRDefault="00A1304E" w:rsidP="00A1304E">
            <w:pPr>
              <w:rPr>
                <w:sz w:val="24"/>
                <w:szCs w:val="24"/>
              </w:rPr>
            </w:pPr>
          </w:p>
          <w:p w:rsidR="00395006" w:rsidRDefault="00A1304E" w:rsidP="00A13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lots online.</w:t>
            </w:r>
          </w:p>
        </w:tc>
        <w:tc>
          <w:tcPr>
            <w:tcW w:w="2595" w:type="dxa"/>
          </w:tcPr>
          <w:p w:rsidR="007741EE" w:rsidRDefault="00A1304E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30D5CC" wp14:editId="1986B81F">
                  <wp:extent cx="1511079" cy="1390192"/>
                  <wp:effectExtent l="0" t="0" r="0" b="635"/>
                  <wp:docPr id="5" name="Picture 5" descr="Animal Kingdom Clipart Safari Kid - Transparent Cartoon Safari Animals ,  Free Transparent Clipart - Clipart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imal Kingdom Clipart Safari Kid - Transparent Cartoon Safari Animals ,  Free Transparent Clipart - ClipartKe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80" t="5515" r="8918" b="3888"/>
                          <a:stretch/>
                        </pic:blipFill>
                        <pic:spPr bwMode="auto">
                          <a:xfrm>
                            <a:off x="0" y="0"/>
                            <a:ext cx="1557580" cy="1432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0" w:type="dxa"/>
          </w:tcPr>
          <w:p w:rsidR="007741EE" w:rsidRDefault="00A1304E" w:rsidP="00CB2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an obstacle course and complete it pretending to be different animals!</w:t>
            </w:r>
          </w:p>
        </w:tc>
        <w:tc>
          <w:tcPr>
            <w:tcW w:w="2267" w:type="dxa"/>
          </w:tcPr>
          <w:p w:rsidR="007741EE" w:rsidRDefault="00CB2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a safari boar</w:t>
            </w:r>
            <w:r w:rsidR="00BB5B6A">
              <w:rPr>
                <w:sz w:val="24"/>
                <w:szCs w:val="24"/>
              </w:rPr>
              <w:t>d game to play with your family… or draw a picture and cut it up to make a jigsaw puzzle.</w:t>
            </w:r>
          </w:p>
        </w:tc>
      </w:tr>
    </w:tbl>
    <w:p w:rsidR="00313708" w:rsidRDefault="00313708">
      <w:pPr>
        <w:rPr>
          <w:sz w:val="24"/>
          <w:szCs w:val="24"/>
        </w:rPr>
      </w:pPr>
    </w:p>
    <w:p w:rsidR="00395006" w:rsidRDefault="00395006" w:rsidP="00395006">
      <w:pPr>
        <w:jc w:val="center"/>
        <w:rPr>
          <w:b/>
          <w:sz w:val="24"/>
          <w:szCs w:val="24"/>
        </w:rPr>
      </w:pPr>
      <w:r w:rsidRPr="00395006">
        <w:rPr>
          <w:b/>
          <w:sz w:val="24"/>
          <w:szCs w:val="24"/>
        </w:rPr>
        <w:t>You can share your work on Twitter @</w:t>
      </w:r>
      <w:proofErr w:type="spellStart"/>
      <w:r w:rsidR="00A1304E">
        <w:rPr>
          <w:b/>
          <w:sz w:val="24"/>
          <w:szCs w:val="24"/>
        </w:rPr>
        <w:t>NurseryUMps</w:t>
      </w:r>
      <w:proofErr w:type="spellEnd"/>
    </w:p>
    <w:p w:rsidR="00764019" w:rsidRDefault="00764019" w:rsidP="00D05BBF"/>
    <w:sectPr w:rsidR="00764019" w:rsidSect="001F22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9"/>
    <w:rsid w:val="000855DA"/>
    <w:rsid w:val="001F22A5"/>
    <w:rsid w:val="00313708"/>
    <w:rsid w:val="003214EF"/>
    <w:rsid w:val="00395006"/>
    <w:rsid w:val="005B2D6D"/>
    <w:rsid w:val="006427AC"/>
    <w:rsid w:val="00764019"/>
    <w:rsid w:val="007741EE"/>
    <w:rsid w:val="008E1A81"/>
    <w:rsid w:val="00A1304E"/>
    <w:rsid w:val="00A41486"/>
    <w:rsid w:val="00A4529A"/>
    <w:rsid w:val="00AA2CDA"/>
    <w:rsid w:val="00BB5B6A"/>
    <w:rsid w:val="00CB2167"/>
    <w:rsid w:val="00D05BBF"/>
    <w:rsid w:val="00D63044"/>
    <w:rsid w:val="00DA06A9"/>
    <w:rsid w:val="00F972AC"/>
    <w:rsid w:val="00FD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4F7DA"/>
  <w15:chartTrackingRefBased/>
  <w15:docId w15:val="{E5EA0DD8-A79C-4C18-8F1D-0FE8D736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0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401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7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741EE"/>
    <w:rPr>
      <w:b/>
      <w:bCs/>
    </w:rPr>
  </w:style>
  <w:style w:type="table" w:styleId="TableGrid">
    <w:name w:val="Table Grid"/>
    <w:basedOn w:val="TableNormal"/>
    <w:uiPriority w:val="39"/>
    <w:rsid w:val="0077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Copestake</dc:creator>
  <cp:keywords/>
  <dc:description/>
  <cp:lastModifiedBy>J Coalter</cp:lastModifiedBy>
  <cp:revision>2</cp:revision>
  <dcterms:created xsi:type="dcterms:W3CDTF">2021-02-04T13:35:00Z</dcterms:created>
  <dcterms:modified xsi:type="dcterms:W3CDTF">2021-02-04T13:35:00Z</dcterms:modified>
</cp:coreProperties>
</file>